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26" w:rsidRDefault="001B1626" w:rsidP="001B1626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4B5152">
        <w:rPr>
          <w:rFonts w:asciiTheme="minorHAnsi" w:hAnsiTheme="minorHAnsi" w:cstheme="minorHAnsi"/>
          <w:sz w:val="22"/>
          <w:szCs w:val="22"/>
          <w:lang w:val="en-US"/>
        </w:rPr>
        <w:t xml:space="preserve">            Meeting on Tuesday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US"/>
        </w:rPr>
        <w:t xml:space="preserve"> 23</w:t>
      </w:r>
      <w:r w:rsidRPr="001B162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rd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April 2019 at 7.3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0pm at </w:t>
      </w:r>
      <w:proofErr w:type="gramStart"/>
      <w:r w:rsidRPr="008C15D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Institute, 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1B1626" w:rsidRPr="008C15DE" w:rsidRDefault="001B1626" w:rsidP="001B1626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1B1626" w:rsidRPr="008C15DE" w:rsidRDefault="001B1626" w:rsidP="001B1626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Meeting 25</w:t>
      </w:r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March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2019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To include matters pertaining to online banking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Planning:  </w:t>
      </w:r>
    </w:p>
    <w:p w:rsidR="001B1626" w:rsidRDefault="001B1626" w:rsidP="001B1626">
      <w:pPr>
        <w:ind w:left="720" w:firstLine="3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19/0512/HH –Erection of a replacement garage and storage building and extension to         domestic curtilage (part retrospective) at Ty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Mawr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Melin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y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Ddol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 SY21 0ED</w:t>
      </w:r>
    </w:p>
    <w:p w:rsidR="001B1626" w:rsidRDefault="001B1626" w:rsidP="001B1626">
      <w:pPr>
        <w:ind w:left="720" w:firstLine="30"/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ind w:left="720" w:firstLine="3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19/0524/FUL – Erection of poultry unit, associated silos, vehicular access and associated works at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Rhiwhiriaeth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Isaf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 Llanfair, SY21 0DU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  <w:r>
        <w:rPr>
          <w:rFonts w:asciiTheme="minorHAnsi" w:hAnsiTheme="minorHAnsi" w:cstheme="minorHAnsi"/>
          <w:sz w:val="22"/>
          <w:szCs w:val="22"/>
          <w:lang w:val="en-US"/>
        </w:rPr>
        <w:t>: To include Risk Assessment and Health and Safety Matters.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Deri Wood &amp; Goat Field.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1B1626" w:rsidRPr="008C15DE" w:rsidRDefault="001B1626" w:rsidP="001B1626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>rw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Rest 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Public To</w:t>
      </w:r>
      <w:r>
        <w:rPr>
          <w:rFonts w:asciiTheme="minorHAnsi" w:hAnsiTheme="minorHAnsi" w:cstheme="minorHAnsi"/>
          <w:sz w:val="22"/>
          <w:szCs w:val="22"/>
          <w:lang w:val="en-US"/>
        </w:rPr>
        <w:t>ilets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Library 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   Page 1</w:t>
      </w: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11          Road Safety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Unlit and dangerous path as discussed at previous meeting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12        </w:t>
      </w:r>
      <w:r>
        <w:rPr>
          <w:rFonts w:asciiTheme="minorHAnsi" w:hAnsiTheme="minorHAnsi" w:cstheme="minorHAnsi"/>
          <w:sz w:val="22"/>
          <w:szCs w:val="22"/>
          <w:lang w:val="en-US"/>
        </w:rPr>
        <w:t>Any other m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atters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To include matters relating to GDPR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Clerk: Vickie Griffith - 01938 850461 / </w:t>
      </w:r>
      <w:hyperlink r:id="rId4" w:history="1">
        <w:r w:rsidRPr="008C15D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llanfairtowncouncil@gmail.com</w:t>
        </w:r>
      </w:hyperlink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Default="001B1626" w:rsidP="001B162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B1626" w:rsidRPr="008C15DE" w:rsidRDefault="001B1626" w:rsidP="001B1626">
      <w:pPr>
        <w:ind w:left="3600"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Page 2</w:t>
      </w:r>
    </w:p>
    <w:p w:rsidR="008F7561" w:rsidRDefault="008F7561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p w:rsidR="001B1626" w:rsidRDefault="001B1626"/>
    <w:sectPr w:rsidR="001B1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26"/>
    <w:rsid w:val="001B1626"/>
    <w:rsid w:val="004B5152"/>
    <w:rsid w:val="008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5B714-33E5-4C44-A6A5-17D5F805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3</cp:revision>
  <cp:lastPrinted>2019-04-15T07:31:00Z</cp:lastPrinted>
  <dcterms:created xsi:type="dcterms:W3CDTF">2019-04-11T12:45:00Z</dcterms:created>
  <dcterms:modified xsi:type="dcterms:W3CDTF">2019-04-15T07:38:00Z</dcterms:modified>
</cp:coreProperties>
</file>